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F6F" w:rsidRDefault="00D52C97" w:rsidP="009E4910">
      <w:pPr>
        <w:widowControl w:val="0"/>
        <w:autoSpaceDE w:val="0"/>
        <w:autoSpaceDN w:val="0"/>
        <w:adjustRightInd w:val="0"/>
        <w:spacing w:after="0" w:line="240" w:lineRule="auto"/>
        <w:ind w:left="6237" w:hanging="850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Утверждено</w:t>
      </w:r>
    </w:p>
    <w:p w:rsidR="00180CB8" w:rsidRDefault="00180CB8" w:rsidP="009E4910">
      <w:pPr>
        <w:widowControl w:val="0"/>
        <w:autoSpaceDE w:val="0"/>
        <w:autoSpaceDN w:val="0"/>
        <w:adjustRightInd w:val="0"/>
        <w:spacing w:after="0" w:line="240" w:lineRule="auto"/>
        <w:ind w:left="6237" w:hanging="850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решением Норильского</w:t>
      </w:r>
    </w:p>
    <w:p w:rsidR="00180CB8" w:rsidRDefault="00180CB8" w:rsidP="009E4910">
      <w:pPr>
        <w:widowControl w:val="0"/>
        <w:autoSpaceDE w:val="0"/>
        <w:autoSpaceDN w:val="0"/>
        <w:adjustRightInd w:val="0"/>
        <w:spacing w:after="0" w:line="240" w:lineRule="auto"/>
        <w:ind w:left="6237" w:hanging="850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городского Совета депутатов</w:t>
      </w:r>
    </w:p>
    <w:p w:rsidR="00180CB8" w:rsidRDefault="00D52C97" w:rsidP="009E4910">
      <w:pPr>
        <w:widowControl w:val="0"/>
        <w:autoSpaceDE w:val="0"/>
        <w:autoSpaceDN w:val="0"/>
        <w:adjustRightInd w:val="0"/>
        <w:spacing w:after="0" w:line="240" w:lineRule="auto"/>
        <w:ind w:left="6237" w:hanging="850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от 1 февраля 2022</w:t>
      </w:r>
      <w:r w:rsidR="009E4910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 года № </w:t>
      </w:r>
      <w:r w:rsidR="003C12E4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33/5-792</w:t>
      </w:r>
      <w:bookmarkStart w:id="0" w:name="_GoBack"/>
      <w:bookmarkEnd w:id="0"/>
    </w:p>
    <w:p w:rsidR="00E72F6F" w:rsidRDefault="00E72F6F" w:rsidP="00E72F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</w:p>
    <w:p w:rsidR="00D52C97" w:rsidRDefault="00D52C97" w:rsidP="00E72F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</w:p>
    <w:p w:rsidR="00180CB8" w:rsidRPr="00E72F6F" w:rsidRDefault="00180CB8" w:rsidP="00E72F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</w:p>
    <w:p w:rsidR="00D52C97" w:rsidRDefault="00D52C97" w:rsidP="00D52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 w:rsidRPr="00E72F6F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Изменени</w:t>
      </w:r>
      <w:r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е</w:t>
      </w:r>
      <w:r w:rsidRPr="00E72F6F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 </w:t>
      </w:r>
    </w:p>
    <w:p w:rsidR="00D52C97" w:rsidRPr="00E72F6F" w:rsidRDefault="00D52C97" w:rsidP="00D52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 w:rsidRPr="00E72F6F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в Положение о Финансовом управлении Администрации города Норильска</w:t>
      </w:r>
      <w:r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, </w:t>
      </w:r>
      <w:r w:rsidRPr="00E72F6F">
        <w:rPr>
          <w:rFonts w:ascii="Times New Roman" w:hAnsi="Times New Roman" w:cs="Times New Roman"/>
          <w:sz w:val="26"/>
          <w:szCs w:val="26"/>
        </w:rPr>
        <w:t>утвержденно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E72F6F">
        <w:rPr>
          <w:rFonts w:ascii="Times New Roman" w:hAnsi="Times New Roman" w:cs="Times New Roman"/>
          <w:sz w:val="26"/>
          <w:szCs w:val="26"/>
        </w:rPr>
        <w:t xml:space="preserve"> решением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E72F6F">
        <w:rPr>
          <w:rFonts w:ascii="Times New Roman" w:hAnsi="Times New Roman" w:cs="Times New Roman"/>
          <w:sz w:val="26"/>
          <w:szCs w:val="26"/>
        </w:rPr>
        <w:t>ородского Совета от 24.10.2017 № 2/5-24</w:t>
      </w:r>
    </w:p>
    <w:p w:rsidR="00D52C97" w:rsidRPr="00E72F6F" w:rsidRDefault="00D52C97" w:rsidP="00D52C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52C97" w:rsidRPr="003261AC" w:rsidRDefault="00D52C97" w:rsidP="00D52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1AC">
        <w:rPr>
          <w:rFonts w:ascii="Times New Roman" w:hAnsi="Times New Roman" w:cs="Times New Roman"/>
          <w:sz w:val="26"/>
          <w:szCs w:val="26"/>
        </w:rPr>
        <w:t>Абзац первый пункта 1.7 Положения о Финансовом управлении Администрации города Норильска, утвержденного решением Норильского городского Совета депутатов от 24.10.2017 № 2/5-24, изложить в следующей редакции:</w:t>
      </w:r>
    </w:p>
    <w:p w:rsidR="00D52C97" w:rsidRDefault="00D52C97" w:rsidP="00D52C97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261AC">
        <w:rPr>
          <w:rFonts w:ascii="Times New Roman" w:eastAsia="Times New Roman" w:hAnsi="Times New Roman" w:cs="Times New Roman"/>
          <w:sz w:val="26"/>
          <w:szCs w:val="26"/>
          <w:lang w:eastAsia="ru-RU"/>
        </w:rPr>
        <w:t>1.7. Управление возглавляет начальник Управления (должность муниципальн</w:t>
      </w:r>
      <w:r w:rsidR="00D0553A">
        <w:rPr>
          <w:rFonts w:ascii="Times New Roman" w:eastAsia="Times New Roman" w:hAnsi="Times New Roman" w:cs="Times New Roman"/>
          <w:sz w:val="26"/>
          <w:szCs w:val="26"/>
          <w:lang w:eastAsia="ru-RU"/>
        </w:rPr>
        <w:t>ой службы, категория должности –</w:t>
      </w:r>
      <w:r w:rsidRPr="003261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553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руководители, группа должности –</w:t>
      </w:r>
      <w:r w:rsidRPr="003261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главная), назначение на должность которого и освобождение от должности производится Главой города Норильска в соответствии с Порядком замещения и освобождения должностей муниципальной службы и иных должностей в Администрации города Норильска, установленным Главой города Норильска</w:t>
      </w:r>
      <w:r w:rsidRPr="003261A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Проведение проверки соответствия кандидатов на замещение должности начальника Управления квалификационным требованиям, утвержденным приказом Министерства финансов Российской Федерации, осуществляется с участием министерства финансов Красноярского края в порядке, установленном законом Красноярского края.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».</w:t>
      </w:r>
    </w:p>
    <w:p w:rsidR="00E72F6F" w:rsidRPr="00E72F6F" w:rsidRDefault="00E72F6F" w:rsidP="00E72F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</w:p>
    <w:sectPr w:rsidR="00E72F6F" w:rsidRPr="00E72F6F" w:rsidSect="005F000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C40" w:rsidRDefault="00C52C40" w:rsidP="000F4C6D">
      <w:pPr>
        <w:spacing w:after="0" w:line="240" w:lineRule="auto"/>
      </w:pPr>
      <w:r>
        <w:separator/>
      </w:r>
    </w:p>
  </w:endnote>
  <w:endnote w:type="continuationSeparator" w:id="0">
    <w:p w:rsidR="00C52C40" w:rsidRDefault="00C52C40" w:rsidP="000F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C40" w:rsidRDefault="00C52C40" w:rsidP="000F4C6D">
      <w:pPr>
        <w:spacing w:after="0" w:line="240" w:lineRule="auto"/>
      </w:pPr>
      <w:r>
        <w:separator/>
      </w:r>
    </w:p>
  </w:footnote>
  <w:footnote w:type="continuationSeparator" w:id="0">
    <w:p w:rsidR="00C52C40" w:rsidRDefault="00C52C40" w:rsidP="000F4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74E41"/>
    <w:multiLevelType w:val="hybridMultilevel"/>
    <w:tmpl w:val="82EC2520"/>
    <w:lvl w:ilvl="0" w:tplc="42345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536BE9"/>
    <w:multiLevelType w:val="hybridMultilevel"/>
    <w:tmpl w:val="04F0DCA8"/>
    <w:lvl w:ilvl="0" w:tplc="DD04A52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A2"/>
    <w:rsid w:val="000318F6"/>
    <w:rsid w:val="000378CC"/>
    <w:rsid w:val="00062348"/>
    <w:rsid w:val="0007380C"/>
    <w:rsid w:val="00075C35"/>
    <w:rsid w:val="0008317D"/>
    <w:rsid w:val="000C0BDA"/>
    <w:rsid w:val="000D5401"/>
    <w:rsid w:val="000E0F66"/>
    <w:rsid w:val="000F4C6D"/>
    <w:rsid w:val="00143E86"/>
    <w:rsid w:val="001451D6"/>
    <w:rsid w:val="00147C05"/>
    <w:rsid w:val="00157CAA"/>
    <w:rsid w:val="00175E2B"/>
    <w:rsid w:val="00180CB8"/>
    <w:rsid w:val="001C42D3"/>
    <w:rsid w:val="001C5FAD"/>
    <w:rsid w:val="00206B68"/>
    <w:rsid w:val="00264433"/>
    <w:rsid w:val="00271AC4"/>
    <w:rsid w:val="002903E3"/>
    <w:rsid w:val="002907BE"/>
    <w:rsid w:val="002A6D76"/>
    <w:rsid w:val="002C0517"/>
    <w:rsid w:val="002C64ED"/>
    <w:rsid w:val="002D365B"/>
    <w:rsid w:val="002E0D61"/>
    <w:rsid w:val="002F62CD"/>
    <w:rsid w:val="00306EAE"/>
    <w:rsid w:val="00314094"/>
    <w:rsid w:val="003257D7"/>
    <w:rsid w:val="00366409"/>
    <w:rsid w:val="00391870"/>
    <w:rsid w:val="003C0317"/>
    <w:rsid w:val="003C12E4"/>
    <w:rsid w:val="003F25A9"/>
    <w:rsid w:val="003F58EF"/>
    <w:rsid w:val="00405A18"/>
    <w:rsid w:val="004063B4"/>
    <w:rsid w:val="00420EBB"/>
    <w:rsid w:val="004438B8"/>
    <w:rsid w:val="00470D51"/>
    <w:rsid w:val="004825A2"/>
    <w:rsid w:val="004922B5"/>
    <w:rsid w:val="0049539D"/>
    <w:rsid w:val="004B7AB2"/>
    <w:rsid w:val="004C23C0"/>
    <w:rsid w:val="004D3FC9"/>
    <w:rsid w:val="004E1D8C"/>
    <w:rsid w:val="00575FB5"/>
    <w:rsid w:val="005D66AA"/>
    <w:rsid w:val="005F0007"/>
    <w:rsid w:val="005F4B6C"/>
    <w:rsid w:val="00614607"/>
    <w:rsid w:val="00624294"/>
    <w:rsid w:val="00632528"/>
    <w:rsid w:val="00650EE3"/>
    <w:rsid w:val="00651204"/>
    <w:rsid w:val="00662AAB"/>
    <w:rsid w:val="0067690D"/>
    <w:rsid w:val="00684126"/>
    <w:rsid w:val="00687CAB"/>
    <w:rsid w:val="00696EDB"/>
    <w:rsid w:val="006A36A9"/>
    <w:rsid w:val="006A6D48"/>
    <w:rsid w:val="006C0BBE"/>
    <w:rsid w:val="006D3779"/>
    <w:rsid w:val="006D4CA2"/>
    <w:rsid w:val="006F3853"/>
    <w:rsid w:val="006F7524"/>
    <w:rsid w:val="007051BA"/>
    <w:rsid w:val="00744C89"/>
    <w:rsid w:val="00750B73"/>
    <w:rsid w:val="00772890"/>
    <w:rsid w:val="007934F1"/>
    <w:rsid w:val="00793EEC"/>
    <w:rsid w:val="007C30A8"/>
    <w:rsid w:val="007E58C2"/>
    <w:rsid w:val="007E6A19"/>
    <w:rsid w:val="0081631B"/>
    <w:rsid w:val="00825F55"/>
    <w:rsid w:val="00826CE6"/>
    <w:rsid w:val="00827320"/>
    <w:rsid w:val="00827B18"/>
    <w:rsid w:val="00830570"/>
    <w:rsid w:val="008607A6"/>
    <w:rsid w:val="0087129E"/>
    <w:rsid w:val="008E3BEF"/>
    <w:rsid w:val="008F4800"/>
    <w:rsid w:val="009054E9"/>
    <w:rsid w:val="00943682"/>
    <w:rsid w:val="0094687F"/>
    <w:rsid w:val="00953737"/>
    <w:rsid w:val="0096457F"/>
    <w:rsid w:val="0096474E"/>
    <w:rsid w:val="0096624F"/>
    <w:rsid w:val="009708AB"/>
    <w:rsid w:val="009741AF"/>
    <w:rsid w:val="00975CC0"/>
    <w:rsid w:val="00977496"/>
    <w:rsid w:val="009B7167"/>
    <w:rsid w:val="009C5751"/>
    <w:rsid w:val="009E265E"/>
    <w:rsid w:val="009E3089"/>
    <w:rsid w:val="009E4910"/>
    <w:rsid w:val="009F073F"/>
    <w:rsid w:val="00A020D2"/>
    <w:rsid w:val="00A1746C"/>
    <w:rsid w:val="00A53A9E"/>
    <w:rsid w:val="00A716D8"/>
    <w:rsid w:val="00A8371A"/>
    <w:rsid w:val="00AA37BD"/>
    <w:rsid w:val="00AE4434"/>
    <w:rsid w:val="00B079F3"/>
    <w:rsid w:val="00B23E39"/>
    <w:rsid w:val="00B30227"/>
    <w:rsid w:val="00B31605"/>
    <w:rsid w:val="00B41C79"/>
    <w:rsid w:val="00B565CD"/>
    <w:rsid w:val="00B64B53"/>
    <w:rsid w:val="00B7752E"/>
    <w:rsid w:val="00B82A2F"/>
    <w:rsid w:val="00BA21B1"/>
    <w:rsid w:val="00BC745C"/>
    <w:rsid w:val="00BD1D7F"/>
    <w:rsid w:val="00BD58FF"/>
    <w:rsid w:val="00BD6700"/>
    <w:rsid w:val="00BF08C4"/>
    <w:rsid w:val="00C2327D"/>
    <w:rsid w:val="00C3397E"/>
    <w:rsid w:val="00C46464"/>
    <w:rsid w:val="00C52C40"/>
    <w:rsid w:val="00C5304D"/>
    <w:rsid w:val="00C546C9"/>
    <w:rsid w:val="00C71027"/>
    <w:rsid w:val="00C868CF"/>
    <w:rsid w:val="00CB2187"/>
    <w:rsid w:val="00CD4473"/>
    <w:rsid w:val="00D0553A"/>
    <w:rsid w:val="00D25D4B"/>
    <w:rsid w:val="00D271B1"/>
    <w:rsid w:val="00D52C97"/>
    <w:rsid w:val="00D53496"/>
    <w:rsid w:val="00D636C5"/>
    <w:rsid w:val="00D70B41"/>
    <w:rsid w:val="00DA53FA"/>
    <w:rsid w:val="00DD41C3"/>
    <w:rsid w:val="00E1628B"/>
    <w:rsid w:val="00E44702"/>
    <w:rsid w:val="00E5002E"/>
    <w:rsid w:val="00E72F6F"/>
    <w:rsid w:val="00EC2F50"/>
    <w:rsid w:val="00ED14DB"/>
    <w:rsid w:val="00ED224E"/>
    <w:rsid w:val="00ED6074"/>
    <w:rsid w:val="00EF76CA"/>
    <w:rsid w:val="00F1594D"/>
    <w:rsid w:val="00F3558B"/>
    <w:rsid w:val="00F5057D"/>
    <w:rsid w:val="00F7468D"/>
    <w:rsid w:val="00FA6167"/>
    <w:rsid w:val="00FD0242"/>
    <w:rsid w:val="00FD23BB"/>
    <w:rsid w:val="00FD4C5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52042-C3E3-433C-83FE-C725593C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5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BD6700"/>
    <w:rPr>
      <w:rFonts w:ascii="Times New Roman" w:hAnsi="Times New Roman" w:cs="Times New Roman" w:hint="default"/>
      <w:sz w:val="24"/>
      <w:szCs w:val="24"/>
    </w:rPr>
  </w:style>
  <w:style w:type="paragraph" w:styleId="a3">
    <w:name w:val="No Spacing"/>
    <w:uiPriority w:val="1"/>
    <w:qFormat/>
    <w:rsid w:val="000F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F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4C6D"/>
  </w:style>
  <w:style w:type="paragraph" w:styleId="a6">
    <w:name w:val="footer"/>
    <w:basedOn w:val="a"/>
    <w:link w:val="a7"/>
    <w:uiPriority w:val="99"/>
    <w:unhideWhenUsed/>
    <w:rsid w:val="000F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4C6D"/>
  </w:style>
  <w:style w:type="paragraph" w:styleId="a8">
    <w:name w:val="List Paragraph"/>
    <w:basedOn w:val="a"/>
    <w:link w:val="a9"/>
    <w:uiPriority w:val="34"/>
    <w:qFormat/>
    <w:rsid w:val="0036640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ConsPlusTitle">
    <w:name w:val="ConsPlusTitle"/>
    <w:rsid w:val="003664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bidi="he-IL"/>
    </w:rPr>
  </w:style>
  <w:style w:type="character" w:customStyle="1" w:styleId="a9">
    <w:name w:val="Абзац списка Знак"/>
    <w:link w:val="a8"/>
    <w:uiPriority w:val="34"/>
    <w:locked/>
    <w:rsid w:val="00366409"/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B82A2F"/>
    <w:rPr>
      <w:color w:val="0000FF"/>
      <w:u w:val="single"/>
    </w:rPr>
  </w:style>
  <w:style w:type="paragraph" w:customStyle="1" w:styleId="Style3">
    <w:name w:val="Style3"/>
    <w:basedOn w:val="a"/>
    <w:uiPriority w:val="99"/>
    <w:rsid w:val="00A8371A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837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837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9E3089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E308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C5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C57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2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Гырнец Светлана Васильевна</cp:lastModifiedBy>
  <cp:revision>127</cp:revision>
  <cp:lastPrinted>2021-12-03T10:57:00Z</cp:lastPrinted>
  <dcterms:created xsi:type="dcterms:W3CDTF">2019-09-15T05:21:00Z</dcterms:created>
  <dcterms:modified xsi:type="dcterms:W3CDTF">2022-01-29T07:57:00Z</dcterms:modified>
</cp:coreProperties>
</file>